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5C" w:rsidRPr="0043716F" w:rsidRDefault="00F7315C" w:rsidP="00727F0A">
      <w:pPr>
        <w:tabs>
          <w:tab w:val="left" w:pos="6735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</w:t>
      </w:r>
      <w:r w:rsidRPr="0043716F">
        <w:rPr>
          <w:b/>
          <w:bCs/>
          <w:sz w:val="28"/>
        </w:rPr>
        <w:t xml:space="preserve"> АДМИНИСТРАЦИЯ</w:t>
      </w:r>
      <w:r>
        <w:rPr>
          <w:b/>
          <w:bCs/>
          <w:sz w:val="28"/>
        </w:rPr>
        <w:tab/>
      </w:r>
    </w:p>
    <w:p w:rsidR="00F7315C" w:rsidRPr="0043716F" w:rsidRDefault="00F7315C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>муниципального образования</w:t>
      </w:r>
    </w:p>
    <w:p w:rsidR="00F7315C" w:rsidRPr="0043716F" w:rsidRDefault="00F7315C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Калининский сельсовет</w:t>
      </w:r>
    </w:p>
    <w:p w:rsidR="00F7315C" w:rsidRPr="0043716F" w:rsidRDefault="00F7315C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   Ташлинского района</w:t>
      </w:r>
    </w:p>
    <w:p w:rsidR="00F7315C" w:rsidRPr="0043716F" w:rsidRDefault="00F7315C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  Оренбургской области </w:t>
      </w:r>
    </w:p>
    <w:p w:rsidR="00F7315C" w:rsidRPr="0043716F" w:rsidRDefault="00F7315C" w:rsidP="0043716F">
      <w:pPr>
        <w:pStyle w:val="Heading1"/>
        <w:rPr>
          <w:rFonts w:ascii="Times New Roman" w:hAnsi="Times New Roman" w:cs="Times New Roman"/>
          <w:sz w:val="28"/>
        </w:rPr>
      </w:pPr>
      <w:r w:rsidRPr="0043716F">
        <w:rPr>
          <w:rFonts w:ascii="Times New Roman" w:hAnsi="Times New Roman" w:cs="Times New Roman"/>
          <w:sz w:val="28"/>
        </w:rPr>
        <w:t xml:space="preserve">      ПОСТАНОВЛЕНИЕ</w:t>
      </w:r>
    </w:p>
    <w:p w:rsidR="00F7315C" w:rsidRPr="00797F80" w:rsidRDefault="00F7315C" w:rsidP="0043716F">
      <w:r w:rsidRPr="00797F80">
        <w:rPr>
          <w:sz w:val="28"/>
          <w:szCs w:val="28"/>
        </w:rPr>
        <w:t xml:space="preserve">          </w:t>
      </w:r>
      <w:r w:rsidRPr="00797F80">
        <w:rPr>
          <w:sz w:val="28"/>
          <w:szCs w:val="28"/>
          <w:u w:val="single"/>
        </w:rPr>
        <w:t>14.02.2022</w:t>
      </w:r>
      <w:r w:rsidRPr="00797F80">
        <w:rPr>
          <w:sz w:val="28"/>
          <w:szCs w:val="28"/>
        </w:rPr>
        <w:t xml:space="preserve">  №</w:t>
      </w:r>
      <w:r w:rsidRPr="00797F80">
        <w:t xml:space="preserve">   </w:t>
      </w:r>
      <w:r w:rsidRPr="00797F80">
        <w:rPr>
          <w:sz w:val="28"/>
          <w:szCs w:val="28"/>
          <w:u w:val="single"/>
        </w:rPr>
        <w:t>23-п</w:t>
      </w:r>
    </w:p>
    <w:p w:rsidR="00F7315C" w:rsidRPr="0043716F" w:rsidRDefault="00F7315C" w:rsidP="0043716F">
      <w:pPr>
        <w:rPr>
          <w:sz w:val="28"/>
        </w:rPr>
      </w:pPr>
      <w:r w:rsidRPr="0043716F">
        <w:rPr>
          <w:sz w:val="28"/>
        </w:rPr>
        <w:t xml:space="preserve">             пос.Калинин</w:t>
      </w:r>
    </w:p>
    <w:p w:rsidR="00F7315C" w:rsidRPr="0043716F" w:rsidRDefault="00F7315C" w:rsidP="0043716F">
      <w:pPr>
        <w:ind w:right="283"/>
        <w:jc w:val="both"/>
        <w:rPr>
          <w:b/>
          <w:sz w:val="16"/>
          <w:szCs w:val="16"/>
        </w:rPr>
      </w:pPr>
      <w:r w:rsidRPr="0043716F">
        <w:rPr>
          <w:b/>
          <w:sz w:val="28"/>
        </w:rPr>
        <w:t xml:space="preserve">                       </w:t>
      </w:r>
    </w:p>
    <w:p w:rsidR="00F7315C" w:rsidRPr="0043716F" w:rsidRDefault="00F7315C" w:rsidP="0043716F">
      <w:pPr>
        <w:ind w:right="283"/>
        <w:jc w:val="both"/>
        <w:rPr>
          <w:szCs w:val="28"/>
        </w:rPr>
      </w:pPr>
      <w:r>
        <w:rPr>
          <w:noProof/>
        </w:rPr>
        <w:pict>
          <v:line id="_x0000_s1026" style="position:absolute;left:0;text-align:left;z-index:251659264" from="3in,9pt" to="3in,27pt"/>
        </w:pict>
      </w:r>
      <w:r>
        <w:rPr>
          <w:noProof/>
        </w:rPr>
        <w:pict>
          <v:line id="_x0000_s1027" style="position:absolute;left:0;text-align:left;z-index:251658240" from="198pt,9pt" to="3in,9pt"/>
        </w:pict>
      </w:r>
      <w:r>
        <w:rPr>
          <w:noProof/>
        </w:rPr>
        <w:pict>
          <v:line id="_x0000_s1028" style="position:absolute;left:0;text-align:left;z-index:251656192" from="-9.05pt,8.85pt" to="-9.05pt,26.85pt"/>
        </w:pict>
      </w:r>
      <w:r>
        <w:rPr>
          <w:noProof/>
        </w:rPr>
        <w:pict>
          <v:line id="_x0000_s1029" style="position:absolute;left:0;text-align:left;z-index:251657216" from="-9.05pt,8.85pt" to="8.95pt,8.85pt"/>
        </w:pict>
      </w:r>
    </w:p>
    <w:p w:rsidR="00F7315C" w:rsidRPr="00797F80" w:rsidRDefault="00F7315C" w:rsidP="00797F80">
      <w:pPr>
        <w:widowControl w:val="0"/>
        <w:autoSpaceDE w:val="0"/>
        <w:autoSpaceDN w:val="0"/>
        <w:adjustRightInd w:val="0"/>
        <w:ind w:right="5601"/>
        <w:jc w:val="both"/>
        <w:rPr>
          <w:sz w:val="28"/>
          <w:szCs w:val="28"/>
        </w:rPr>
      </w:pPr>
      <w:r w:rsidRPr="007366EE">
        <w:t xml:space="preserve"> </w:t>
      </w:r>
      <w:r w:rsidRPr="00797F80">
        <w:rPr>
          <w:sz w:val="28"/>
          <w:szCs w:val="28"/>
        </w:rPr>
        <w:t xml:space="preserve">«Об утверждении плана мероприятий («дорожной карты») по вовлечению в оборот неиспользуемых земель на территории муниципального образования </w:t>
      </w:r>
      <w:r>
        <w:rPr>
          <w:sz w:val="28"/>
          <w:szCs w:val="28"/>
        </w:rPr>
        <w:t>Калининский сельсовет</w:t>
      </w:r>
      <w:r w:rsidRPr="00797F80">
        <w:rPr>
          <w:sz w:val="28"/>
          <w:szCs w:val="28"/>
        </w:rPr>
        <w:t xml:space="preserve"> Ташлинского района Оренбургской области»</w:t>
      </w:r>
    </w:p>
    <w:p w:rsidR="00F7315C" w:rsidRDefault="00F7315C" w:rsidP="0043716F">
      <w:pPr>
        <w:pStyle w:val="BodyText"/>
        <w:ind w:right="-1" w:firstLine="708"/>
        <w:rPr>
          <w:szCs w:val="28"/>
        </w:rPr>
      </w:pPr>
    </w:p>
    <w:p w:rsidR="00F7315C" w:rsidRDefault="00F7315C" w:rsidP="003A1E3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7315C" w:rsidRPr="003873F8" w:rsidRDefault="00F7315C" w:rsidP="00797F80">
      <w:pPr>
        <w:shd w:val="clear" w:color="auto" w:fill="FFFFFF"/>
        <w:tabs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Федерации»: </w:t>
      </w:r>
    </w:p>
    <w:p w:rsidR="00F7315C" w:rsidRDefault="00F7315C" w:rsidP="00797F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55AA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план мероприятий («дорожную карту»)</w:t>
      </w:r>
      <w:r w:rsidRPr="00C94D7B">
        <w:rPr>
          <w:sz w:val="28"/>
          <w:szCs w:val="28"/>
        </w:rPr>
        <w:t xml:space="preserve"> </w:t>
      </w:r>
      <w:r>
        <w:rPr>
          <w:sz w:val="28"/>
          <w:szCs w:val="28"/>
        </w:rPr>
        <w:t>на 2021-2023 годы по вовлечению в оборот неиспользуемых земель на территории муниципального образования Калининский  сельсовет Ташлинского района Оренбургской области, согласно Приложению к настоящему постановлению.</w:t>
      </w:r>
    </w:p>
    <w:p w:rsidR="00F7315C" w:rsidRPr="005355AA" w:rsidRDefault="00F7315C" w:rsidP="00797F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F7315C" w:rsidRPr="005355AA" w:rsidRDefault="00F7315C" w:rsidP="00797F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55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355A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5355AA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 xml:space="preserve">после его обнародования. </w:t>
      </w:r>
    </w:p>
    <w:p w:rsidR="00F7315C" w:rsidRDefault="00F7315C" w:rsidP="00797F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315C" w:rsidRDefault="00F7315C" w:rsidP="003A1E30">
      <w:pPr>
        <w:ind w:right="-5" w:firstLine="540"/>
        <w:jc w:val="both"/>
        <w:rPr>
          <w:sz w:val="28"/>
          <w:szCs w:val="28"/>
        </w:rPr>
      </w:pPr>
    </w:p>
    <w:p w:rsidR="00F7315C" w:rsidRDefault="00F7315C" w:rsidP="003A1E30">
      <w:pPr>
        <w:ind w:right="-5" w:firstLine="540"/>
        <w:jc w:val="both"/>
        <w:rPr>
          <w:sz w:val="28"/>
          <w:szCs w:val="28"/>
        </w:rPr>
      </w:pPr>
    </w:p>
    <w:p w:rsidR="00F7315C" w:rsidRPr="004721FF" w:rsidRDefault="00F7315C" w:rsidP="003A1E30">
      <w:pPr>
        <w:ind w:right="-5" w:firstLine="540"/>
        <w:jc w:val="both"/>
      </w:pPr>
    </w:p>
    <w:p w:rsidR="00F7315C" w:rsidRDefault="00F7315C" w:rsidP="003A1E30">
      <w:pPr>
        <w:pStyle w:val="ConsPlusNormal0"/>
        <w:ind w:firstLine="540"/>
        <w:jc w:val="both"/>
        <w:rPr>
          <w:b/>
          <w:bCs/>
          <w:i/>
          <w:iCs/>
          <w:sz w:val="28"/>
          <w:szCs w:val="28"/>
        </w:rPr>
      </w:pPr>
    </w:p>
    <w:p w:rsidR="00F7315C" w:rsidRDefault="00F7315C" w:rsidP="003A1E30">
      <w:pPr>
        <w:pStyle w:val="ConsPlusNormal0"/>
        <w:ind w:firstLine="540"/>
        <w:jc w:val="both"/>
        <w:rPr>
          <w:b/>
          <w:bCs/>
          <w:i/>
          <w:iCs/>
          <w:sz w:val="28"/>
          <w:szCs w:val="28"/>
        </w:rPr>
      </w:pPr>
    </w:p>
    <w:p w:rsidR="00F7315C" w:rsidRDefault="00F7315C" w:rsidP="003A1E30">
      <w:pPr>
        <w:pStyle w:val="ConsPlusNormal0"/>
        <w:ind w:firstLine="540"/>
        <w:jc w:val="both"/>
        <w:rPr>
          <w:b/>
          <w:bCs/>
          <w:i/>
          <w:iCs/>
          <w:sz w:val="28"/>
          <w:szCs w:val="28"/>
        </w:rPr>
      </w:pPr>
    </w:p>
    <w:p w:rsidR="00F7315C" w:rsidRDefault="00F7315C" w:rsidP="003A1E30">
      <w:pPr>
        <w:pStyle w:val="ConsPlusNormal0"/>
        <w:ind w:firstLine="540"/>
        <w:jc w:val="both"/>
        <w:rPr>
          <w:b/>
          <w:bCs/>
          <w:i/>
          <w:iCs/>
          <w:sz w:val="28"/>
          <w:szCs w:val="28"/>
        </w:rPr>
      </w:pPr>
    </w:p>
    <w:p w:rsidR="00F7315C" w:rsidRPr="00BD5D1B" w:rsidRDefault="00F7315C" w:rsidP="00E5700D">
      <w:pPr>
        <w:rPr>
          <w:spacing w:val="-1"/>
          <w:sz w:val="28"/>
          <w:szCs w:val="28"/>
        </w:rPr>
      </w:pPr>
      <w:r>
        <w:rPr>
          <w:sz w:val="28"/>
          <w:szCs w:val="28"/>
        </w:rPr>
        <w:t>Глава</w:t>
      </w:r>
      <w:r w:rsidRPr="0043716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                                                         В.А. Тюрькина</w:t>
      </w:r>
    </w:p>
    <w:p w:rsidR="00F7315C" w:rsidRDefault="00F7315C" w:rsidP="00E5700D">
      <w:pPr>
        <w:rPr>
          <w:spacing w:val="-1"/>
          <w:sz w:val="22"/>
          <w:szCs w:val="22"/>
        </w:rPr>
      </w:pPr>
    </w:p>
    <w:p w:rsidR="00F7315C" w:rsidRDefault="00F7315C" w:rsidP="00E5700D">
      <w:pPr>
        <w:rPr>
          <w:spacing w:val="-1"/>
          <w:sz w:val="22"/>
          <w:szCs w:val="22"/>
        </w:rPr>
      </w:pPr>
    </w:p>
    <w:p w:rsidR="00F7315C" w:rsidRDefault="00F7315C" w:rsidP="00E5700D">
      <w:pPr>
        <w:rPr>
          <w:spacing w:val="-1"/>
          <w:sz w:val="22"/>
          <w:szCs w:val="22"/>
        </w:rPr>
      </w:pPr>
    </w:p>
    <w:p w:rsidR="00F7315C" w:rsidRDefault="00F7315C" w:rsidP="00E5700D">
      <w:pPr>
        <w:rPr>
          <w:spacing w:val="-1"/>
          <w:sz w:val="22"/>
          <w:szCs w:val="22"/>
        </w:rPr>
      </w:pPr>
    </w:p>
    <w:p w:rsidR="00F7315C" w:rsidRDefault="00F7315C" w:rsidP="00E5700D">
      <w:pPr>
        <w:rPr>
          <w:spacing w:val="-1"/>
          <w:sz w:val="22"/>
          <w:szCs w:val="22"/>
        </w:rPr>
      </w:pPr>
    </w:p>
    <w:p w:rsidR="00F7315C" w:rsidRPr="002C4098" w:rsidRDefault="00F7315C" w:rsidP="00E5700D">
      <w:pPr>
        <w:rPr>
          <w:spacing w:val="-1"/>
          <w:sz w:val="22"/>
          <w:szCs w:val="22"/>
        </w:rPr>
      </w:pPr>
      <w:r w:rsidRPr="002C4098">
        <w:rPr>
          <w:spacing w:val="-1"/>
          <w:sz w:val="22"/>
          <w:szCs w:val="22"/>
        </w:rPr>
        <w:t>Разослано: администрации района, прокурору района</w:t>
      </w:r>
    </w:p>
    <w:p w:rsidR="00F7315C" w:rsidRDefault="00F7315C" w:rsidP="000731D1">
      <w:pPr>
        <w:outlineLvl w:val="0"/>
        <w:rPr>
          <w:sz w:val="28"/>
          <w:szCs w:val="28"/>
        </w:rPr>
      </w:pPr>
    </w:p>
    <w:p w:rsidR="00F7315C" w:rsidRDefault="00F7315C" w:rsidP="000731D1">
      <w:pPr>
        <w:outlineLvl w:val="0"/>
        <w:rPr>
          <w:sz w:val="28"/>
          <w:szCs w:val="28"/>
        </w:rPr>
      </w:pPr>
    </w:p>
    <w:p w:rsidR="00F7315C" w:rsidRDefault="00F7315C" w:rsidP="000731D1">
      <w:pPr>
        <w:outlineLvl w:val="0"/>
        <w:rPr>
          <w:sz w:val="28"/>
          <w:szCs w:val="28"/>
        </w:rPr>
      </w:pPr>
    </w:p>
    <w:p w:rsidR="00F7315C" w:rsidRDefault="00F7315C" w:rsidP="000731D1">
      <w:pPr>
        <w:outlineLvl w:val="0"/>
        <w:rPr>
          <w:sz w:val="28"/>
          <w:szCs w:val="28"/>
        </w:rPr>
      </w:pPr>
    </w:p>
    <w:p w:rsidR="00F7315C" w:rsidRDefault="00F7315C" w:rsidP="0043716F">
      <w:pPr>
        <w:ind w:left="4962"/>
        <w:jc w:val="right"/>
        <w:outlineLvl w:val="0"/>
        <w:rPr>
          <w:sz w:val="28"/>
          <w:szCs w:val="28"/>
        </w:rPr>
      </w:pPr>
    </w:p>
    <w:p w:rsidR="00F7315C" w:rsidRPr="0043716F" w:rsidRDefault="00F7315C" w:rsidP="0043716F">
      <w:pPr>
        <w:ind w:left="4962"/>
        <w:jc w:val="right"/>
        <w:outlineLvl w:val="0"/>
        <w:rPr>
          <w:sz w:val="28"/>
          <w:szCs w:val="28"/>
        </w:rPr>
      </w:pPr>
      <w:r w:rsidRPr="0043716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 </w:t>
      </w:r>
    </w:p>
    <w:p w:rsidR="00F7315C" w:rsidRPr="0043716F" w:rsidRDefault="00F7315C" w:rsidP="0043716F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 xml:space="preserve">к постановлению </w:t>
      </w:r>
    </w:p>
    <w:p w:rsidR="00F7315C" w:rsidRPr="0043716F" w:rsidRDefault="00F7315C" w:rsidP="0043716F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>главы администрации</w:t>
      </w:r>
    </w:p>
    <w:p w:rsidR="00F7315C" w:rsidRPr="0043716F" w:rsidRDefault="00F7315C" w:rsidP="0043716F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 xml:space="preserve">муниципального образования </w:t>
      </w:r>
    </w:p>
    <w:p w:rsidR="00F7315C" w:rsidRPr="0043716F" w:rsidRDefault="00F7315C" w:rsidP="0043716F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>Калининский сельсовет</w:t>
      </w:r>
    </w:p>
    <w:p w:rsidR="00F7315C" w:rsidRPr="0043716F" w:rsidRDefault="00F7315C" w:rsidP="0043716F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3716F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14.02</w:t>
      </w:r>
      <w:r w:rsidRPr="0043716F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22</w:t>
      </w:r>
      <w:r w:rsidRPr="0043716F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23</w:t>
      </w:r>
      <w:r w:rsidRPr="0043716F">
        <w:rPr>
          <w:sz w:val="28"/>
          <w:szCs w:val="28"/>
          <w:u w:val="single"/>
        </w:rPr>
        <w:t>-п</w:t>
      </w:r>
    </w:p>
    <w:p w:rsidR="00F7315C" w:rsidRDefault="00F7315C" w:rsidP="00E570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7315C" w:rsidRDefault="00F7315C" w:rsidP="00797F80">
      <w:pPr>
        <w:pStyle w:val="FR1"/>
        <w:ind w:left="-180" w:right="-8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План мероприятий («Дорожная карта») на 2021-2023 гг.</w:t>
      </w:r>
    </w:p>
    <w:p w:rsidR="00F7315C" w:rsidRDefault="00F7315C" w:rsidP="00797F80">
      <w:pPr>
        <w:pStyle w:val="FR1"/>
        <w:ind w:left="-180" w:right="-8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 вовлечению в оборот неиспользуемых земель на территории муниципального образования Калининский</w:t>
      </w:r>
      <w:r w:rsidRPr="00AD6B01">
        <w:rPr>
          <w:rFonts w:ascii="Times New Roman" w:hAnsi="Times New Roman"/>
          <w:szCs w:val="24"/>
        </w:rPr>
        <w:t xml:space="preserve"> сельсовет Ташлинского района Оренбургской области</w:t>
      </w:r>
    </w:p>
    <w:p w:rsidR="00F7315C" w:rsidRDefault="00F7315C" w:rsidP="00797F80">
      <w:pPr>
        <w:pStyle w:val="FR1"/>
        <w:ind w:left="-180" w:right="-82"/>
        <w:jc w:val="center"/>
        <w:rPr>
          <w:rFonts w:ascii="Times New Roman" w:hAnsi="Times New Roman"/>
          <w:szCs w:val="24"/>
        </w:rPr>
      </w:pPr>
    </w:p>
    <w:tbl>
      <w:tblPr>
        <w:tblW w:w="936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3272"/>
        <w:gridCol w:w="2540"/>
        <w:gridCol w:w="2977"/>
      </w:tblGrid>
      <w:tr w:rsidR="00F7315C" w:rsidTr="00D45062">
        <w:trPr>
          <w:trHeight w:val="546"/>
        </w:trPr>
        <w:tc>
          <w:tcPr>
            <w:tcW w:w="572" w:type="dxa"/>
            <w:tcBorders>
              <w:left w:val="single" w:sz="4" w:space="0" w:color="000009"/>
              <w:right w:val="single" w:sz="4" w:space="0" w:color="000009"/>
            </w:tcBorders>
          </w:tcPr>
          <w:p w:rsidR="00F7315C" w:rsidRPr="001D3ABA" w:rsidRDefault="00F7315C" w:rsidP="00D45062">
            <w:pPr>
              <w:pStyle w:val="TableParagraph"/>
              <w:ind w:firstLine="5"/>
              <w:jc w:val="center"/>
              <w:rPr>
                <w:b/>
                <w:sz w:val="24"/>
              </w:rPr>
            </w:pPr>
            <w:r w:rsidRPr="001D3ABA">
              <w:rPr>
                <w:b/>
                <w:sz w:val="24"/>
              </w:rPr>
              <w:t>№</w:t>
            </w:r>
          </w:p>
          <w:p w:rsidR="00F7315C" w:rsidRPr="001D3ABA" w:rsidRDefault="00F7315C" w:rsidP="00D45062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 w:rsidRPr="001D3ABA">
              <w:rPr>
                <w:b/>
                <w:spacing w:val="-1"/>
                <w:sz w:val="24"/>
              </w:rPr>
              <w:t xml:space="preserve"> </w:t>
            </w:r>
            <w:r w:rsidRPr="001D3ABA">
              <w:rPr>
                <w:b/>
                <w:sz w:val="24"/>
              </w:rPr>
              <w:t>п/п</w:t>
            </w:r>
          </w:p>
        </w:tc>
        <w:tc>
          <w:tcPr>
            <w:tcW w:w="3272" w:type="dxa"/>
            <w:tcBorders>
              <w:left w:val="single" w:sz="4" w:space="0" w:color="000009"/>
              <w:right w:val="single" w:sz="4" w:space="0" w:color="000009"/>
            </w:tcBorders>
          </w:tcPr>
          <w:p w:rsidR="00F7315C" w:rsidRPr="001D3ABA" w:rsidRDefault="00F7315C" w:rsidP="00D45062">
            <w:pPr>
              <w:pStyle w:val="TableParagraph"/>
              <w:ind w:left="12"/>
              <w:jc w:val="center"/>
              <w:rPr>
                <w:b/>
                <w:spacing w:val="-6"/>
                <w:sz w:val="24"/>
              </w:rPr>
            </w:pPr>
            <w:r w:rsidRPr="001D3ABA">
              <w:rPr>
                <w:b/>
                <w:sz w:val="24"/>
              </w:rPr>
              <w:t>Наименование</w:t>
            </w:r>
            <w:r w:rsidRPr="001D3ABA">
              <w:rPr>
                <w:b/>
                <w:spacing w:val="-6"/>
                <w:sz w:val="24"/>
              </w:rPr>
              <w:t xml:space="preserve"> </w:t>
            </w:r>
          </w:p>
          <w:p w:rsidR="00F7315C" w:rsidRPr="001D3ABA" w:rsidRDefault="00F7315C" w:rsidP="00D45062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 w:rsidRPr="001D3ABA">
              <w:rPr>
                <w:b/>
                <w:sz w:val="24"/>
              </w:rPr>
              <w:t>мероприятия</w:t>
            </w:r>
          </w:p>
        </w:tc>
        <w:tc>
          <w:tcPr>
            <w:tcW w:w="2540" w:type="dxa"/>
            <w:tcBorders>
              <w:left w:val="single" w:sz="4" w:space="0" w:color="000009"/>
              <w:right w:val="single" w:sz="4" w:space="0" w:color="000009"/>
            </w:tcBorders>
          </w:tcPr>
          <w:p w:rsidR="00F7315C" w:rsidRPr="001D3ABA" w:rsidRDefault="00F7315C" w:rsidP="00D45062">
            <w:pPr>
              <w:pStyle w:val="TableParagraph"/>
              <w:jc w:val="center"/>
              <w:rPr>
                <w:b/>
                <w:sz w:val="24"/>
              </w:rPr>
            </w:pPr>
            <w:r w:rsidRPr="001D3ABA">
              <w:rPr>
                <w:b/>
                <w:sz w:val="24"/>
              </w:rPr>
              <w:t>Срок</w:t>
            </w:r>
            <w:r w:rsidRPr="001D3ABA">
              <w:rPr>
                <w:b/>
                <w:spacing w:val="-3"/>
                <w:sz w:val="24"/>
              </w:rPr>
              <w:t xml:space="preserve"> </w:t>
            </w:r>
            <w:r w:rsidRPr="001D3ABA">
              <w:rPr>
                <w:b/>
                <w:sz w:val="24"/>
              </w:rPr>
              <w:t>реализации</w:t>
            </w: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:rsidR="00F7315C" w:rsidRPr="001D3ABA" w:rsidRDefault="00F7315C" w:rsidP="00D45062">
            <w:pPr>
              <w:pStyle w:val="TableParagraph"/>
              <w:jc w:val="center"/>
              <w:rPr>
                <w:b/>
                <w:sz w:val="24"/>
              </w:rPr>
            </w:pPr>
            <w:r w:rsidRPr="001D3ABA">
              <w:rPr>
                <w:b/>
                <w:spacing w:val="-1"/>
                <w:sz w:val="24"/>
              </w:rPr>
              <w:t>Ожидаемый</w:t>
            </w:r>
            <w:r w:rsidRPr="001D3ABA">
              <w:rPr>
                <w:b/>
                <w:spacing w:val="-12"/>
                <w:sz w:val="24"/>
              </w:rPr>
              <w:t xml:space="preserve"> </w:t>
            </w:r>
            <w:r w:rsidRPr="001D3ABA">
              <w:rPr>
                <w:b/>
                <w:sz w:val="24"/>
              </w:rPr>
              <w:t>результат</w:t>
            </w:r>
          </w:p>
          <w:p w:rsidR="00F7315C" w:rsidRPr="001D3ABA" w:rsidRDefault="00F7315C" w:rsidP="00D45062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F7315C" w:rsidTr="00D45062">
        <w:trPr>
          <w:trHeight w:val="1375"/>
        </w:trPr>
        <w:tc>
          <w:tcPr>
            <w:tcW w:w="572" w:type="dxa"/>
            <w:tcBorders>
              <w:left w:val="single" w:sz="4" w:space="0" w:color="000009"/>
              <w:right w:val="single" w:sz="4" w:space="0" w:color="000009"/>
            </w:tcBorders>
          </w:tcPr>
          <w:p w:rsidR="00F7315C" w:rsidRPr="001D3ABA" w:rsidRDefault="00F7315C" w:rsidP="00D4506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 w:rsidRPr="001D3ABA">
              <w:rPr>
                <w:sz w:val="24"/>
              </w:rPr>
              <w:t>.</w:t>
            </w:r>
          </w:p>
        </w:tc>
        <w:tc>
          <w:tcPr>
            <w:tcW w:w="3272" w:type="dxa"/>
            <w:tcBorders>
              <w:left w:val="single" w:sz="4" w:space="0" w:color="000009"/>
              <w:right w:val="single" w:sz="4" w:space="0" w:color="000009"/>
            </w:tcBorders>
          </w:tcPr>
          <w:p w:rsidR="00F7315C" w:rsidRPr="001D3ABA" w:rsidRDefault="00F7315C" w:rsidP="00D45062">
            <w:pPr>
              <w:pStyle w:val="TableParagraph"/>
              <w:ind w:left="115" w:right="140"/>
              <w:jc w:val="both"/>
              <w:rPr>
                <w:sz w:val="24"/>
              </w:rPr>
            </w:pPr>
            <w:r w:rsidRPr="001D3ABA">
              <w:rPr>
                <w:sz w:val="24"/>
              </w:rPr>
              <w:t>Оформление права муниципальной</w:t>
            </w:r>
            <w:r w:rsidRPr="001D3ABA">
              <w:rPr>
                <w:spacing w:val="1"/>
                <w:sz w:val="24"/>
              </w:rPr>
              <w:t xml:space="preserve"> </w:t>
            </w:r>
            <w:r w:rsidRPr="001D3ABA">
              <w:rPr>
                <w:sz w:val="24"/>
              </w:rPr>
              <w:t>собственности на невостребованные</w:t>
            </w:r>
            <w:r w:rsidRPr="001D3ABA">
              <w:rPr>
                <w:spacing w:val="1"/>
                <w:sz w:val="24"/>
              </w:rPr>
              <w:t xml:space="preserve"> </w:t>
            </w:r>
            <w:r w:rsidRPr="001D3ABA">
              <w:rPr>
                <w:sz w:val="24"/>
              </w:rPr>
              <w:t>земельные доли в праве общей долевой</w:t>
            </w:r>
            <w:r w:rsidRPr="001D3ABA">
              <w:rPr>
                <w:spacing w:val="-57"/>
                <w:sz w:val="24"/>
              </w:rPr>
              <w:t xml:space="preserve"> </w:t>
            </w:r>
            <w:r w:rsidRPr="001D3ABA">
              <w:rPr>
                <w:sz w:val="24"/>
              </w:rPr>
              <w:t>собственности</w:t>
            </w:r>
            <w:r w:rsidRPr="001D3ABA">
              <w:rPr>
                <w:spacing w:val="-4"/>
                <w:sz w:val="24"/>
              </w:rPr>
              <w:t xml:space="preserve"> </w:t>
            </w:r>
            <w:r w:rsidRPr="001D3ABA">
              <w:rPr>
                <w:sz w:val="24"/>
              </w:rPr>
              <w:t>на</w:t>
            </w:r>
            <w:r w:rsidRPr="001D3ABA">
              <w:rPr>
                <w:spacing w:val="-1"/>
                <w:sz w:val="24"/>
              </w:rPr>
              <w:t xml:space="preserve"> </w:t>
            </w:r>
            <w:r w:rsidRPr="001D3ABA">
              <w:rPr>
                <w:sz w:val="24"/>
              </w:rPr>
              <w:t>земельные</w:t>
            </w:r>
            <w:r w:rsidRPr="001D3ABA">
              <w:rPr>
                <w:spacing w:val="-2"/>
                <w:sz w:val="24"/>
              </w:rPr>
              <w:t xml:space="preserve"> </w:t>
            </w:r>
            <w:r w:rsidRPr="001D3ABA">
              <w:rPr>
                <w:sz w:val="24"/>
              </w:rPr>
              <w:t>участки</w:t>
            </w:r>
            <w:r w:rsidRPr="001D3ABA">
              <w:rPr>
                <w:spacing w:val="-3"/>
                <w:sz w:val="24"/>
              </w:rPr>
              <w:t xml:space="preserve"> </w:t>
            </w:r>
            <w:r w:rsidRPr="001D3ABA">
              <w:rPr>
                <w:sz w:val="24"/>
              </w:rPr>
              <w:t xml:space="preserve">из </w:t>
            </w:r>
            <w:r w:rsidRPr="001D3ABA">
              <w:rPr>
                <w:spacing w:val="-1"/>
                <w:sz w:val="24"/>
              </w:rPr>
              <w:t>земель</w:t>
            </w:r>
            <w:r w:rsidRPr="001D3ABA">
              <w:rPr>
                <w:spacing w:val="-10"/>
                <w:sz w:val="24"/>
              </w:rPr>
              <w:t xml:space="preserve"> </w:t>
            </w:r>
            <w:r w:rsidRPr="001D3ABA">
              <w:rPr>
                <w:spacing w:val="-10"/>
                <w:sz w:val="24"/>
              </w:rPr>
              <w:br/>
            </w:r>
            <w:r w:rsidRPr="001D3ABA">
              <w:rPr>
                <w:spacing w:val="-1"/>
                <w:sz w:val="24"/>
              </w:rPr>
              <w:t>сельскохозяйственного</w:t>
            </w:r>
            <w:r w:rsidRPr="001D3ABA">
              <w:rPr>
                <w:spacing w:val="-10"/>
                <w:sz w:val="24"/>
              </w:rPr>
              <w:t xml:space="preserve"> </w:t>
            </w:r>
            <w:r w:rsidRPr="001D3ABA">
              <w:rPr>
                <w:sz w:val="24"/>
              </w:rPr>
              <w:t>назначения</w:t>
            </w:r>
          </w:p>
        </w:tc>
        <w:tc>
          <w:tcPr>
            <w:tcW w:w="2540" w:type="dxa"/>
            <w:tcBorders>
              <w:left w:val="single" w:sz="4" w:space="0" w:color="000009"/>
              <w:right w:val="single" w:sz="4" w:space="0" w:color="000009"/>
            </w:tcBorders>
          </w:tcPr>
          <w:p w:rsidR="00F7315C" w:rsidRPr="001D3ABA" w:rsidRDefault="00F7315C" w:rsidP="00D45062">
            <w:pPr>
              <w:pStyle w:val="TableParagraph"/>
              <w:jc w:val="center"/>
              <w:rPr>
                <w:sz w:val="24"/>
              </w:rPr>
            </w:pPr>
            <w:r w:rsidRPr="001D3ABA">
              <w:rPr>
                <w:sz w:val="24"/>
              </w:rPr>
              <w:t xml:space="preserve">Ежегодно </w:t>
            </w:r>
          </w:p>
          <w:p w:rsidR="00F7315C" w:rsidRPr="001D3ABA" w:rsidRDefault="00F7315C" w:rsidP="00D45062">
            <w:pPr>
              <w:pStyle w:val="TableParagraph"/>
              <w:jc w:val="center"/>
              <w:rPr>
                <w:sz w:val="24"/>
              </w:rPr>
            </w:pPr>
            <w:r w:rsidRPr="001D3ABA">
              <w:rPr>
                <w:sz w:val="24"/>
              </w:rPr>
              <w:t>в течение 2021-2023 гг.</w:t>
            </w: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:rsidR="00F7315C" w:rsidRPr="001D3ABA" w:rsidRDefault="00F7315C" w:rsidP="00D45062">
            <w:pPr>
              <w:pStyle w:val="TableParagraph"/>
              <w:ind w:left="115" w:right="191"/>
              <w:jc w:val="both"/>
              <w:rPr>
                <w:sz w:val="24"/>
              </w:rPr>
            </w:pPr>
            <w:r w:rsidRPr="001D3ABA">
              <w:rPr>
                <w:sz w:val="24"/>
              </w:rPr>
              <w:t>Не менее 5 % в год от общей</w:t>
            </w:r>
            <w:r w:rsidRPr="001D3ABA">
              <w:rPr>
                <w:spacing w:val="1"/>
                <w:sz w:val="24"/>
              </w:rPr>
              <w:t xml:space="preserve"> </w:t>
            </w:r>
            <w:r w:rsidRPr="001D3ABA">
              <w:rPr>
                <w:sz w:val="24"/>
              </w:rPr>
              <w:t>площади невостребованных</w:t>
            </w:r>
            <w:r w:rsidRPr="001D3ABA">
              <w:rPr>
                <w:spacing w:val="1"/>
                <w:sz w:val="24"/>
              </w:rPr>
              <w:t xml:space="preserve"> </w:t>
            </w:r>
            <w:r w:rsidRPr="001D3ABA">
              <w:rPr>
                <w:sz w:val="24"/>
              </w:rPr>
              <w:t>земельных</w:t>
            </w:r>
            <w:r w:rsidRPr="001D3ABA">
              <w:rPr>
                <w:spacing w:val="-9"/>
                <w:sz w:val="24"/>
              </w:rPr>
              <w:t xml:space="preserve"> </w:t>
            </w:r>
            <w:r w:rsidRPr="001D3ABA">
              <w:rPr>
                <w:sz w:val="24"/>
              </w:rPr>
              <w:t>долей,</w:t>
            </w:r>
            <w:r w:rsidRPr="001D3ABA">
              <w:rPr>
                <w:spacing w:val="-9"/>
                <w:sz w:val="24"/>
              </w:rPr>
              <w:t xml:space="preserve"> </w:t>
            </w:r>
            <w:r w:rsidRPr="001D3ABA">
              <w:rPr>
                <w:sz w:val="24"/>
              </w:rPr>
              <w:t>расположенных</w:t>
            </w:r>
            <w:r w:rsidRPr="001D3ABA">
              <w:rPr>
                <w:spacing w:val="-9"/>
                <w:sz w:val="24"/>
              </w:rPr>
              <w:t xml:space="preserve"> </w:t>
            </w:r>
            <w:r w:rsidRPr="001D3ABA">
              <w:rPr>
                <w:sz w:val="24"/>
              </w:rPr>
              <w:t>на</w:t>
            </w:r>
            <w:r w:rsidRPr="001D3ABA">
              <w:rPr>
                <w:spacing w:val="-57"/>
                <w:sz w:val="24"/>
              </w:rPr>
              <w:t xml:space="preserve"> </w:t>
            </w:r>
            <w:r w:rsidRPr="001D3ABA"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 w:rsidRPr="001D3ABA">
              <w:rPr>
                <w:sz w:val="24"/>
              </w:rPr>
              <w:t>муниципального</w:t>
            </w:r>
            <w:r w:rsidRPr="001D3ABA">
              <w:rPr>
                <w:spacing w:val="-9"/>
                <w:sz w:val="24"/>
              </w:rPr>
              <w:t xml:space="preserve"> </w:t>
            </w:r>
            <w:r w:rsidRPr="001D3ABA">
              <w:rPr>
                <w:sz w:val="24"/>
              </w:rPr>
              <w:t>образования</w:t>
            </w:r>
          </w:p>
          <w:p w:rsidR="00F7315C" w:rsidRPr="001D3ABA" w:rsidRDefault="00F7315C" w:rsidP="00D45062">
            <w:pPr>
              <w:pStyle w:val="TableParagraph"/>
              <w:ind w:left="115"/>
              <w:rPr>
                <w:sz w:val="24"/>
              </w:rPr>
            </w:pPr>
          </w:p>
        </w:tc>
      </w:tr>
      <w:tr w:rsidR="00F7315C" w:rsidTr="00D45062">
        <w:trPr>
          <w:trHeight w:val="3104"/>
        </w:trPr>
        <w:tc>
          <w:tcPr>
            <w:tcW w:w="572" w:type="dxa"/>
            <w:tcBorders>
              <w:left w:val="single" w:sz="4" w:space="0" w:color="000009"/>
              <w:right w:val="single" w:sz="4" w:space="0" w:color="000009"/>
            </w:tcBorders>
          </w:tcPr>
          <w:p w:rsidR="00F7315C" w:rsidRPr="001D3ABA" w:rsidRDefault="00F7315C" w:rsidP="00D4506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 w:rsidRPr="001D3ABA">
              <w:rPr>
                <w:sz w:val="24"/>
              </w:rPr>
              <w:t>.</w:t>
            </w:r>
          </w:p>
        </w:tc>
        <w:tc>
          <w:tcPr>
            <w:tcW w:w="3272" w:type="dxa"/>
            <w:tcBorders>
              <w:left w:val="single" w:sz="4" w:space="0" w:color="000009"/>
              <w:right w:val="single" w:sz="4" w:space="0" w:color="000009"/>
            </w:tcBorders>
          </w:tcPr>
          <w:p w:rsidR="00F7315C" w:rsidRPr="001D3ABA" w:rsidRDefault="00F7315C" w:rsidP="00D45062">
            <w:pPr>
              <w:pStyle w:val="TableParagraph"/>
              <w:ind w:left="115" w:right="140"/>
              <w:jc w:val="both"/>
              <w:rPr>
                <w:sz w:val="24"/>
              </w:rPr>
            </w:pPr>
            <w:r w:rsidRPr="001D3ABA">
              <w:rPr>
                <w:sz w:val="24"/>
              </w:rPr>
              <w:t>Выявление правообладателей ранее</w:t>
            </w:r>
            <w:r w:rsidRPr="001D3ABA">
              <w:rPr>
                <w:spacing w:val="1"/>
                <w:sz w:val="24"/>
              </w:rPr>
              <w:t xml:space="preserve"> </w:t>
            </w:r>
            <w:r w:rsidRPr="001D3ABA">
              <w:rPr>
                <w:sz w:val="24"/>
              </w:rPr>
              <w:t>учтенных объектов недвижимости и</w:t>
            </w:r>
            <w:r w:rsidRPr="001D3ABA">
              <w:rPr>
                <w:spacing w:val="1"/>
                <w:sz w:val="24"/>
              </w:rPr>
              <w:t xml:space="preserve"> </w:t>
            </w:r>
            <w:r w:rsidRPr="001D3ABA">
              <w:rPr>
                <w:sz w:val="24"/>
              </w:rPr>
              <w:t>внесение сведений</w:t>
            </w:r>
            <w:r w:rsidRPr="001D3ABA">
              <w:rPr>
                <w:spacing w:val="1"/>
                <w:sz w:val="24"/>
              </w:rPr>
              <w:t xml:space="preserve"> </w:t>
            </w:r>
            <w:r w:rsidRPr="001D3ABA">
              <w:rPr>
                <w:sz w:val="24"/>
              </w:rPr>
              <w:t>о таких</w:t>
            </w:r>
            <w:r w:rsidRPr="001D3ABA">
              <w:rPr>
                <w:spacing w:val="1"/>
                <w:sz w:val="24"/>
              </w:rPr>
              <w:t xml:space="preserve"> </w:t>
            </w:r>
            <w:r w:rsidRPr="001D3ABA">
              <w:rPr>
                <w:sz w:val="24"/>
              </w:rPr>
              <w:t>правообладателях в Единый</w:t>
            </w:r>
            <w:r w:rsidRPr="001D3ABA">
              <w:rPr>
                <w:spacing w:val="1"/>
                <w:sz w:val="24"/>
              </w:rPr>
              <w:t xml:space="preserve"> </w:t>
            </w:r>
            <w:r w:rsidRPr="001D3ABA">
              <w:rPr>
                <w:sz w:val="24"/>
              </w:rPr>
              <w:t>государственный</w:t>
            </w:r>
            <w:r w:rsidRPr="001D3ABA">
              <w:rPr>
                <w:spacing w:val="-11"/>
                <w:sz w:val="24"/>
              </w:rPr>
              <w:t xml:space="preserve"> </w:t>
            </w:r>
            <w:r w:rsidRPr="001D3ABA">
              <w:rPr>
                <w:sz w:val="24"/>
              </w:rPr>
              <w:t>реестр</w:t>
            </w:r>
            <w:r w:rsidRPr="001D3ABA">
              <w:rPr>
                <w:spacing w:val="-12"/>
                <w:sz w:val="24"/>
              </w:rPr>
              <w:t xml:space="preserve"> </w:t>
            </w:r>
            <w:r w:rsidRPr="001D3ABA">
              <w:rPr>
                <w:sz w:val="24"/>
              </w:rPr>
              <w:t>недвижимости</w:t>
            </w:r>
          </w:p>
        </w:tc>
        <w:tc>
          <w:tcPr>
            <w:tcW w:w="2540" w:type="dxa"/>
            <w:tcBorders>
              <w:left w:val="single" w:sz="4" w:space="0" w:color="000009"/>
              <w:right w:val="single" w:sz="4" w:space="0" w:color="000009"/>
            </w:tcBorders>
          </w:tcPr>
          <w:p w:rsidR="00F7315C" w:rsidRPr="001D3ABA" w:rsidRDefault="00F7315C" w:rsidP="00D45062">
            <w:pPr>
              <w:pStyle w:val="TableParagraph"/>
              <w:jc w:val="center"/>
              <w:rPr>
                <w:sz w:val="24"/>
              </w:rPr>
            </w:pPr>
            <w:r w:rsidRPr="001D3ABA">
              <w:rPr>
                <w:sz w:val="24"/>
              </w:rPr>
              <w:t>2022-2023 гг.</w:t>
            </w: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:rsidR="00F7315C" w:rsidRPr="001D3ABA" w:rsidRDefault="00F7315C" w:rsidP="00D45062">
            <w:pPr>
              <w:pStyle w:val="TableParagraph"/>
              <w:ind w:left="115" w:right="111"/>
              <w:jc w:val="both"/>
              <w:rPr>
                <w:sz w:val="24"/>
              </w:rPr>
            </w:pPr>
            <w:r w:rsidRPr="001D3ABA">
              <w:rPr>
                <w:sz w:val="24"/>
              </w:rPr>
              <w:t>Ежегодное увеличение количества</w:t>
            </w:r>
            <w:r w:rsidRPr="001D3ABA">
              <w:rPr>
                <w:spacing w:val="1"/>
                <w:sz w:val="24"/>
              </w:rPr>
              <w:t xml:space="preserve"> </w:t>
            </w:r>
            <w:r w:rsidRPr="001D3ABA">
              <w:rPr>
                <w:sz w:val="24"/>
              </w:rPr>
              <w:t>зарегистрированных в Едином</w:t>
            </w:r>
            <w:r w:rsidRPr="001D3ABA">
              <w:rPr>
                <w:spacing w:val="1"/>
                <w:sz w:val="24"/>
              </w:rPr>
              <w:t xml:space="preserve"> </w:t>
            </w:r>
            <w:r w:rsidRPr="001D3ABA">
              <w:rPr>
                <w:sz w:val="24"/>
              </w:rPr>
              <w:t>государственном реестре</w:t>
            </w:r>
            <w:r w:rsidRPr="001D3ABA">
              <w:rPr>
                <w:spacing w:val="1"/>
                <w:sz w:val="24"/>
              </w:rPr>
              <w:t xml:space="preserve"> </w:t>
            </w:r>
            <w:r w:rsidRPr="001D3ABA">
              <w:rPr>
                <w:sz w:val="24"/>
              </w:rPr>
              <w:t>недвижимости ранее учтенных прав</w:t>
            </w:r>
            <w:r w:rsidRPr="001D3ABA">
              <w:rPr>
                <w:spacing w:val="1"/>
                <w:sz w:val="24"/>
              </w:rPr>
              <w:t xml:space="preserve"> </w:t>
            </w:r>
            <w:r w:rsidRPr="001D3ABA">
              <w:rPr>
                <w:sz w:val="24"/>
              </w:rPr>
              <w:t>на земельные участки,</w:t>
            </w:r>
            <w:r w:rsidRPr="001D3ABA">
              <w:rPr>
                <w:spacing w:val="-57"/>
                <w:sz w:val="24"/>
              </w:rPr>
              <w:t xml:space="preserve"> </w:t>
            </w:r>
            <w:r w:rsidRPr="001D3ABA">
              <w:rPr>
                <w:sz w:val="24"/>
              </w:rPr>
              <w:t>расположенные на территории</w:t>
            </w:r>
            <w:r w:rsidRPr="001D3ABA">
              <w:rPr>
                <w:spacing w:val="1"/>
                <w:sz w:val="24"/>
              </w:rPr>
              <w:t xml:space="preserve"> </w:t>
            </w:r>
            <w:r w:rsidRPr="001D3ABA">
              <w:rPr>
                <w:sz w:val="24"/>
              </w:rPr>
              <w:t>муниципального</w:t>
            </w:r>
          </w:p>
          <w:p w:rsidR="00F7315C" w:rsidRPr="001D3ABA" w:rsidRDefault="00F7315C" w:rsidP="00D45062">
            <w:pPr>
              <w:pStyle w:val="TableParagraph"/>
              <w:ind w:left="115"/>
              <w:jc w:val="both"/>
              <w:rPr>
                <w:sz w:val="24"/>
              </w:rPr>
            </w:pPr>
            <w:r w:rsidRPr="001D3ABA">
              <w:rPr>
                <w:sz w:val="24"/>
              </w:rPr>
              <w:t>образования</w:t>
            </w:r>
          </w:p>
          <w:p w:rsidR="00F7315C" w:rsidRPr="001D3ABA" w:rsidRDefault="00F7315C" w:rsidP="00D45062">
            <w:pPr>
              <w:pStyle w:val="TableParagraph"/>
              <w:ind w:left="115"/>
              <w:rPr>
                <w:sz w:val="24"/>
              </w:rPr>
            </w:pPr>
          </w:p>
        </w:tc>
      </w:tr>
      <w:tr w:rsidR="00F7315C" w:rsidTr="00D45062">
        <w:trPr>
          <w:trHeight w:val="1762"/>
        </w:trPr>
        <w:tc>
          <w:tcPr>
            <w:tcW w:w="572" w:type="dxa"/>
            <w:tcBorders>
              <w:left w:val="single" w:sz="4" w:space="0" w:color="000009"/>
              <w:right w:val="single" w:sz="4" w:space="0" w:color="000009"/>
            </w:tcBorders>
          </w:tcPr>
          <w:p w:rsidR="00F7315C" w:rsidRPr="001D3ABA" w:rsidRDefault="00F7315C" w:rsidP="00D4506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 w:rsidRPr="001D3ABA">
              <w:rPr>
                <w:sz w:val="24"/>
              </w:rPr>
              <w:t>.</w:t>
            </w:r>
          </w:p>
        </w:tc>
        <w:tc>
          <w:tcPr>
            <w:tcW w:w="3272" w:type="dxa"/>
            <w:tcBorders>
              <w:left w:val="single" w:sz="4" w:space="0" w:color="000009"/>
              <w:right w:val="single" w:sz="4" w:space="0" w:color="000009"/>
            </w:tcBorders>
          </w:tcPr>
          <w:p w:rsidR="00F7315C" w:rsidRPr="001D3ABA" w:rsidRDefault="00F7315C" w:rsidP="00D45062">
            <w:pPr>
              <w:pStyle w:val="TableParagraph"/>
              <w:ind w:left="115" w:right="102"/>
              <w:jc w:val="both"/>
              <w:rPr>
                <w:sz w:val="24"/>
              </w:rPr>
            </w:pPr>
            <w:r w:rsidRPr="001D3ABA">
              <w:rPr>
                <w:sz w:val="24"/>
              </w:rPr>
              <w:t>Осуществление</w:t>
            </w:r>
            <w:r w:rsidRPr="001D3ABA">
              <w:rPr>
                <w:spacing w:val="-14"/>
                <w:sz w:val="24"/>
              </w:rPr>
              <w:t xml:space="preserve"> </w:t>
            </w:r>
            <w:r w:rsidRPr="001D3ABA">
              <w:rPr>
                <w:sz w:val="24"/>
              </w:rPr>
              <w:t>муниципального</w:t>
            </w:r>
            <w:r w:rsidRPr="001D3ABA">
              <w:rPr>
                <w:spacing w:val="-12"/>
                <w:sz w:val="24"/>
              </w:rPr>
              <w:t xml:space="preserve"> </w:t>
            </w:r>
            <w:r w:rsidRPr="001D3ABA">
              <w:rPr>
                <w:sz w:val="24"/>
              </w:rPr>
              <w:t>земельного</w:t>
            </w:r>
            <w:r w:rsidRPr="001D3ABA">
              <w:rPr>
                <w:spacing w:val="-57"/>
                <w:sz w:val="24"/>
              </w:rPr>
              <w:t xml:space="preserve"> </w:t>
            </w:r>
            <w:r w:rsidRPr="001D3ABA">
              <w:rPr>
                <w:sz w:val="24"/>
              </w:rPr>
              <w:t>контроля, в том числе путем проведения</w:t>
            </w:r>
            <w:r w:rsidRPr="001D3ABA">
              <w:rPr>
                <w:spacing w:val="1"/>
                <w:sz w:val="24"/>
              </w:rPr>
              <w:t xml:space="preserve"> </w:t>
            </w:r>
            <w:r w:rsidRPr="001D3ABA">
              <w:rPr>
                <w:sz w:val="24"/>
              </w:rPr>
              <w:t>плановых</w:t>
            </w:r>
            <w:r w:rsidRPr="001D3ABA">
              <w:rPr>
                <w:spacing w:val="-2"/>
                <w:sz w:val="24"/>
              </w:rPr>
              <w:t xml:space="preserve"> </w:t>
            </w:r>
            <w:r w:rsidRPr="001D3ABA">
              <w:rPr>
                <w:sz w:val="24"/>
              </w:rPr>
              <w:t>(рейдовых)</w:t>
            </w:r>
            <w:r w:rsidRPr="001D3ABA">
              <w:rPr>
                <w:spacing w:val="-2"/>
                <w:sz w:val="24"/>
              </w:rPr>
              <w:t xml:space="preserve"> </w:t>
            </w:r>
            <w:r w:rsidRPr="001D3ABA">
              <w:rPr>
                <w:sz w:val="24"/>
              </w:rPr>
              <w:t>осмотров</w:t>
            </w:r>
            <w:r w:rsidRPr="001D3ABA">
              <w:rPr>
                <w:spacing w:val="-2"/>
                <w:sz w:val="24"/>
              </w:rPr>
              <w:t xml:space="preserve"> </w:t>
            </w:r>
            <w:r w:rsidRPr="001D3ABA">
              <w:rPr>
                <w:sz w:val="24"/>
              </w:rPr>
              <w:t>земельных участков</w:t>
            </w:r>
          </w:p>
          <w:p w:rsidR="00F7315C" w:rsidRPr="001D3ABA" w:rsidRDefault="00F7315C" w:rsidP="00D45062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2540" w:type="dxa"/>
            <w:tcBorders>
              <w:left w:val="single" w:sz="4" w:space="0" w:color="000009"/>
              <w:right w:val="single" w:sz="4" w:space="0" w:color="000009"/>
            </w:tcBorders>
          </w:tcPr>
          <w:p w:rsidR="00F7315C" w:rsidRPr="001D3ABA" w:rsidRDefault="00F7315C" w:rsidP="00D45062">
            <w:pPr>
              <w:pStyle w:val="TableParagraph"/>
              <w:jc w:val="center"/>
              <w:rPr>
                <w:sz w:val="24"/>
              </w:rPr>
            </w:pPr>
            <w:r w:rsidRPr="001D3ABA">
              <w:rPr>
                <w:sz w:val="24"/>
              </w:rPr>
              <w:t xml:space="preserve">Ежегодно </w:t>
            </w:r>
          </w:p>
          <w:p w:rsidR="00F7315C" w:rsidRPr="001D3ABA" w:rsidRDefault="00F7315C" w:rsidP="00D45062">
            <w:pPr>
              <w:pStyle w:val="TableParagraph"/>
              <w:jc w:val="center"/>
              <w:rPr>
                <w:sz w:val="24"/>
              </w:rPr>
            </w:pPr>
            <w:r w:rsidRPr="001D3ABA">
              <w:rPr>
                <w:sz w:val="24"/>
              </w:rPr>
              <w:t>в соответствии с планами проверок</w:t>
            </w:r>
          </w:p>
        </w:tc>
        <w:tc>
          <w:tcPr>
            <w:tcW w:w="2977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F7315C" w:rsidRPr="001D3ABA" w:rsidRDefault="00F7315C" w:rsidP="00D45062">
            <w:pPr>
              <w:pStyle w:val="TableParagraph"/>
              <w:ind w:left="115" w:right="141"/>
              <w:jc w:val="both"/>
              <w:rPr>
                <w:sz w:val="24"/>
              </w:rPr>
            </w:pPr>
            <w:r w:rsidRPr="001D3ABA">
              <w:rPr>
                <w:sz w:val="24"/>
              </w:rPr>
              <w:t>Не</w:t>
            </w:r>
            <w:r w:rsidRPr="001D3ABA">
              <w:rPr>
                <w:spacing w:val="-6"/>
                <w:sz w:val="24"/>
              </w:rPr>
              <w:t xml:space="preserve"> </w:t>
            </w:r>
            <w:r w:rsidRPr="001D3ABA">
              <w:rPr>
                <w:sz w:val="24"/>
              </w:rPr>
              <w:t>менее</w:t>
            </w:r>
            <w:r w:rsidRPr="001D3ABA">
              <w:rPr>
                <w:spacing w:val="-3"/>
                <w:sz w:val="24"/>
              </w:rPr>
              <w:t xml:space="preserve"> </w:t>
            </w:r>
            <w:r w:rsidRPr="001D3ABA">
              <w:rPr>
                <w:sz w:val="24"/>
              </w:rPr>
              <w:t xml:space="preserve">5 проверок в год </w:t>
            </w:r>
          </w:p>
        </w:tc>
      </w:tr>
      <w:tr w:rsidR="00F7315C" w:rsidTr="00D45062">
        <w:trPr>
          <w:trHeight w:val="1762"/>
        </w:trPr>
        <w:tc>
          <w:tcPr>
            <w:tcW w:w="572" w:type="dxa"/>
            <w:tcBorders>
              <w:left w:val="single" w:sz="4" w:space="0" w:color="000009"/>
              <w:right w:val="single" w:sz="4" w:space="0" w:color="000009"/>
            </w:tcBorders>
          </w:tcPr>
          <w:p w:rsidR="00F7315C" w:rsidRPr="001D3ABA" w:rsidRDefault="00F7315C" w:rsidP="00D4506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  <w:r w:rsidRPr="001D3ABA">
              <w:rPr>
                <w:sz w:val="24"/>
              </w:rPr>
              <w:t>.1.</w:t>
            </w:r>
          </w:p>
        </w:tc>
        <w:tc>
          <w:tcPr>
            <w:tcW w:w="3272" w:type="dxa"/>
            <w:tcBorders>
              <w:left w:val="single" w:sz="4" w:space="0" w:color="000009"/>
              <w:right w:val="single" w:sz="4" w:space="0" w:color="000009"/>
            </w:tcBorders>
          </w:tcPr>
          <w:p w:rsidR="00F7315C" w:rsidRPr="001D3ABA" w:rsidRDefault="00F7315C" w:rsidP="00D45062">
            <w:pPr>
              <w:pStyle w:val="TableParagraph"/>
              <w:ind w:left="115" w:right="148"/>
              <w:jc w:val="both"/>
              <w:rPr>
                <w:sz w:val="24"/>
              </w:rPr>
            </w:pPr>
            <w:r w:rsidRPr="001D3ABA">
              <w:rPr>
                <w:sz w:val="24"/>
              </w:rPr>
              <w:t>Проведение сплошной инвентаризации</w:t>
            </w:r>
            <w:r w:rsidRPr="001D3ABA">
              <w:rPr>
                <w:spacing w:val="1"/>
                <w:sz w:val="24"/>
              </w:rPr>
              <w:t xml:space="preserve"> </w:t>
            </w:r>
            <w:r w:rsidRPr="001D3ABA">
              <w:rPr>
                <w:sz w:val="24"/>
              </w:rPr>
              <w:t>земель всех категорий в рамках</w:t>
            </w:r>
            <w:r w:rsidRPr="001D3ABA">
              <w:rPr>
                <w:spacing w:val="1"/>
                <w:sz w:val="24"/>
              </w:rPr>
              <w:t xml:space="preserve"> </w:t>
            </w:r>
            <w:r w:rsidRPr="001D3ABA">
              <w:rPr>
                <w:sz w:val="24"/>
              </w:rPr>
              <w:t>осуществления</w:t>
            </w:r>
            <w:r w:rsidRPr="001D3ABA">
              <w:rPr>
                <w:spacing w:val="-11"/>
                <w:sz w:val="24"/>
              </w:rPr>
              <w:t xml:space="preserve"> </w:t>
            </w:r>
            <w:r w:rsidRPr="001D3ABA">
              <w:rPr>
                <w:sz w:val="24"/>
              </w:rPr>
              <w:t>муниципального</w:t>
            </w:r>
            <w:r w:rsidRPr="001D3ABA">
              <w:rPr>
                <w:spacing w:val="-11"/>
                <w:sz w:val="24"/>
              </w:rPr>
              <w:t xml:space="preserve"> </w:t>
            </w:r>
            <w:r w:rsidRPr="001D3ABA">
              <w:rPr>
                <w:sz w:val="24"/>
              </w:rPr>
              <w:t>земельного</w:t>
            </w:r>
          </w:p>
          <w:p w:rsidR="00F7315C" w:rsidRPr="001D3ABA" w:rsidRDefault="00F7315C" w:rsidP="00D45062">
            <w:pPr>
              <w:pStyle w:val="TableParagraph"/>
              <w:ind w:left="115"/>
              <w:rPr>
                <w:sz w:val="24"/>
              </w:rPr>
            </w:pPr>
            <w:r w:rsidRPr="001D3ABA">
              <w:rPr>
                <w:sz w:val="24"/>
              </w:rPr>
              <w:t>контроля</w:t>
            </w:r>
          </w:p>
          <w:p w:rsidR="00F7315C" w:rsidRPr="001D3ABA" w:rsidRDefault="00F7315C" w:rsidP="00D45062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2540" w:type="dxa"/>
            <w:tcBorders>
              <w:left w:val="single" w:sz="4" w:space="0" w:color="000009"/>
              <w:right w:val="single" w:sz="4" w:space="0" w:color="000009"/>
            </w:tcBorders>
          </w:tcPr>
          <w:p w:rsidR="00F7315C" w:rsidRPr="001D3ABA" w:rsidRDefault="00F7315C" w:rsidP="00D45062">
            <w:pPr>
              <w:pStyle w:val="TableParagraph"/>
              <w:ind w:hanging="11"/>
              <w:jc w:val="center"/>
              <w:rPr>
                <w:sz w:val="24"/>
              </w:rPr>
            </w:pPr>
            <w:r w:rsidRPr="001D3ABA">
              <w:rPr>
                <w:sz w:val="24"/>
              </w:rPr>
              <w:t>до 31.12.2021 года</w:t>
            </w:r>
          </w:p>
        </w:tc>
        <w:tc>
          <w:tcPr>
            <w:tcW w:w="2977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F7315C" w:rsidRPr="001D3ABA" w:rsidRDefault="00F7315C" w:rsidP="00797F80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2470"/>
                <w:tab w:val="left" w:pos="3875"/>
              </w:tabs>
              <w:ind w:right="95" w:hanging="142"/>
              <w:jc w:val="both"/>
              <w:rPr>
                <w:sz w:val="24"/>
              </w:rPr>
            </w:pPr>
            <w:r w:rsidRPr="001D3ABA">
              <w:rPr>
                <w:sz w:val="24"/>
              </w:rPr>
              <w:t>Определение границ и собственников земельных участков.</w:t>
            </w:r>
            <w:r w:rsidRPr="001D3ABA">
              <w:rPr>
                <w:sz w:val="24"/>
              </w:rPr>
              <w:tab/>
              <w:t>границ</w:t>
            </w:r>
            <w:r w:rsidRPr="001D3ABA">
              <w:rPr>
                <w:sz w:val="24"/>
              </w:rPr>
              <w:tab/>
            </w:r>
            <w:r w:rsidRPr="001D3ABA">
              <w:rPr>
                <w:spacing w:val="-4"/>
                <w:sz w:val="24"/>
              </w:rPr>
              <w:t>и</w:t>
            </w:r>
            <w:r w:rsidRPr="001D3ABA">
              <w:rPr>
                <w:spacing w:val="-58"/>
                <w:sz w:val="24"/>
              </w:rPr>
              <w:t xml:space="preserve"> </w:t>
            </w:r>
            <w:r w:rsidRPr="001D3ABA">
              <w:rPr>
                <w:sz w:val="24"/>
              </w:rPr>
              <w:t>собственников</w:t>
            </w:r>
            <w:r w:rsidRPr="001D3ABA">
              <w:rPr>
                <w:spacing w:val="-13"/>
                <w:sz w:val="24"/>
              </w:rPr>
              <w:t xml:space="preserve"> </w:t>
            </w:r>
            <w:r w:rsidRPr="001D3ABA">
              <w:rPr>
                <w:sz w:val="24"/>
              </w:rPr>
              <w:t>земельных</w:t>
            </w:r>
            <w:r w:rsidRPr="001D3ABA">
              <w:rPr>
                <w:spacing w:val="-14"/>
                <w:sz w:val="24"/>
              </w:rPr>
              <w:t xml:space="preserve"> </w:t>
            </w:r>
            <w:r w:rsidRPr="001D3ABA">
              <w:rPr>
                <w:sz w:val="24"/>
              </w:rPr>
              <w:t>участков.</w:t>
            </w:r>
          </w:p>
          <w:p w:rsidR="00F7315C" w:rsidRPr="001D3ABA" w:rsidRDefault="00F7315C" w:rsidP="00797F80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2551"/>
              </w:tabs>
              <w:ind w:left="149" w:right="95" w:firstLine="0"/>
              <w:jc w:val="both"/>
              <w:rPr>
                <w:sz w:val="24"/>
              </w:rPr>
            </w:pPr>
            <w:r w:rsidRPr="001D3ABA">
              <w:rPr>
                <w:sz w:val="24"/>
              </w:rPr>
              <w:t>Выявление заброшенных, заросших земель.</w:t>
            </w:r>
            <w:r w:rsidRPr="001D3ABA">
              <w:rPr>
                <w:sz w:val="24"/>
              </w:rPr>
              <w:tab/>
            </w:r>
            <w:r w:rsidRPr="001D3ABA">
              <w:rPr>
                <w:spacing w:val="-1"/>
                <w:sz w:val="24"/>
              </w:rPr>
              <w:t>заброшенных,</w:t>
            </w:r>
            <w:r w:rsidRPr="001D3ABA">
              <w:rPr>
                <w:spacing w:val="-58"/>
                <w:sz w:val="24"/>
              </w:rPr>
              <w:t xml:space="preserve"> </w:t>
            </w:r>
            <w:r w:rsidRPr="001D3ABA">
              <w:rPr>
                <w:sz w:val="24"/>
              </w:rPr>
              <w:t>заросших</w:t>
            </w:r>
            <w:r w:rsidRPr="001D3ABA">
              <w:rPr>
                <w:spacing w:val="-1"/>
                <w:sz w:val="24"/>
              </w:rPr>
              <w:t xml:space="preserve"> </w:t>
            </w:r>
            <w:r w:rsidRPr="001D3ABA">
              <w:rPr>
                <w:sz w:val="24"/>
              </w:rPr>
              <w:t>земель.</w:t>
            </w:r>
          </w:p>
          <w:p w:rsidR="00F7315C" w:rsidRPr="001D3ABA" w:rsidRDefault="00F7315C" w:rsidP="00797F80">
            <w:pPr>
              <w:pStyle w:val="TableParagraph"/>
              <w:numPr>
                <w:ilvl w:val="0"/>
                <w:numId w:val="3"/>
              </w:numPr>
              <w:tabs>
                <w:tab w:val="left" w:pos="621"/>
              </w:tabs>
              <w:ind w:left="149" w:right="97" w:firstLine="0"/>
              <w:jc w:val="both"/>
              <w:rPr>
                <w:sz w:val="24"/>
              </w:rPr>
            </w:pPr>
            <w:r w:rsidRPr="001D3ABA">
              <w:rPr>
                <w:sz w:val="24"/>
              </w:rPr>
              <w:t>Выявление</w:t>
            </w:r>
            <w:r w:rsidRPr="001D3ABA">
              <w:rPr>
                <w:spacing w:val="1"/>
                <w:sz w:val="24"/>
              </w:rPr>
              <w:t xml:space="preserve"> </w:t>
            </w:r>
            <w:r w:rsidRPr="001D3ABA">
              <w:rPr>
                <w:sz w:val="24"/>
              </w:rPr>
              <w:t>общего</w:t>
            </w:r>
            <w:r w:rsidRPr="001D3ABA">
              <w:rPr>
                <w:spacing w:val="1"/>
                <w:sz w:val="24"/>
              </w:rPr>
              <w:t xml:space="preserve"> </w:t>
            </w:r>
            <w:r w:rsidRPr="001D3ABA">
              <w:rPr>
                <w:sz w:val="24"/>
              </w:rPr>
              <w:t>количества</w:t>
            </w:r>
            <w:r w:rsidRPr="001D3ABA">
              <w:rPr>
                <w:spacing w:val="1"/>
                <w:sz w:val="24"/>
              </w:rPr>
              <w:t xml:space="preserve"> </w:t>
            </w:r>
            <w:r w:rsidRPr="001D3ABA">
              <w:rPr>
                <w:sz w:val="24"/>
              </w:rPr>
              <w:t>невостребованных</w:t>
            </w:r>
            <w:r w:rsidRPr="001D3ABA">
              <w:rPr>
                <w:spacing w:val="1"/>
                <w:sz w:val="24"/>
              </w:rPr>
              <w:t xml:space="preserve"> </w:t>
            </w:r>
            <w:r w:rsidRPr="001D3ABA">
              <w:rPr>
                <w:sz w:val="24"/>
              </w:rPr>
              <w:t>земельных</w:t>
            </w:r>
            <w:r w:rsidRPr="001D3ABA">
              <w:rPr>
                <w:spacing w:val="60"/>
                <w:sz w:val="24"/>
              </w:rPr>
              <w:t xml:space="preserve"> </w:t>
            </w:r>
            <w:r w:rsidRPr="001D3ABA">
              <w:rPr>
                <w:sz w:val="24"/>
              </w:rPr>
              <w:t>долей</w:t>
            </w:r>
            <w:r w:rsidRPr="001D3ABA">
              <w:rPr>
                <w:spacing w:val="-57"/>
                <w:sz w:val="24"/>
              </w:rPr>
              <w:t xml:space="preserve"> </w:t>
            </w:r>
            <w:r w:rsidRPr="001D3ABA">
              <w:rPr>
                <w:sz w:val="24"/>
              </w:rPr>
              <w:t>в</w:t>
            </w:r>
            <w:r w:rsidRPr="001D3ABA">
              <w:rPr>
                <w:spacing w:val="1"/>
                <w:sz w:val="24"/>
              </w:rPr>
              <w:t xml:space="preserve"> </w:t>
            </w:r>
            <w:r w:rsidRPr="001D3ABA">
              <w:rPr>
                <w:sz w:val="24"/>
              </w:rPr>
              <w:t>муниципальных</w:t>
            </w:r>
            <w:r w:rsidRPr="001D3ABA">
              <w:rPr>
                <w:spacing w:val="1"/>
                <w:sz w:val="24"/>
              </w:rPr>
              <w:t xml:space="preserve"> </w:t>
            </w:r>
            <w:r w:rsidRPr="001D3ABA">
              <w:rPr>
                <w:sz w:val="24"/>
              </w:rPr>
              <w:t>образованиях</w:t>
            </w:r>
            <w:r w:rsidRPr="001D3ABA">
              <w:rPr>
                <w:spacing w:val="1"/>
                <w:sz w:val="24"/>
              </w:rPr>
              <w:t xml:space="preserve"> </w:t>
            </w:r>
            <w:r w:rsidRPr="001D3ABA">
              <w:rPr>
                <w:sz w:val="24"/>
              </w:rPr>
              <w:t>и</w:t>
            </w:r>
            <w:r w:rsidRPr="001D3ABA">
              <w:rPr>
                <w:spacing w:val="-57"/>
                <w:sz w:val="24"/>
              </w:rPr>
              <w:t xml:space="preserve"> </w:t>
            </w:r>
            <w:r w:rsidRPr="001D3ABA">
              <w:rPr>
                <w:sz w:val="24"/>
              </w:rPr>
              <w:t>сельских поселениях.</w:t>
            </w:r>
          </w:p>
          <w:p w:rsidR="00F7315C" w:rsidRPr="001D3ABA" w:rsidRDefault="00F7315C" w:rsidP="00797F80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2597"/>
              </w:tabs>
              <w:ind w:left="149" w:right="97" w:firstLine="0"/>
              <w:jc w:val="both"/>
              <w:rPr>
                <w:sz w:val="24"/>
              </w:rPr>
            </w:pPr>
            <w:r w:rsidRPr="001D3ABA">
              <w:rPr>
                <w:sz w:val="24"/>
              </w:rPr>
              <w:t>Недопущение самовольного занятия земельных участков, в том числе использования земельного участка лицом, не имеющим прав на указанный земельный участок.</w:t>
            </w:r>
          </w:p>
          <w:p w:rsidR="00F7315C" w:rsidRPr="001D3ABA" w:rsidRDefault="00F7315C" w:rsidP="00797F80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2597"/>
              </w:tabs>
              <w:ind w:left="149" w:right="97" w:firstLine="0"/>
              <w:jc w:val="both"/>
              <w:rPr>
                <w:sz w:val="24"/>
              </w:rPr>
            </w:pPr>
            <w:r w:rsidRPr="001D3ABA">
              <w:rPr>
                <w:sz w:val="24"/>
              </w:rPr>
              <w:t xml:space="preserve">Использование земельных участков в соответствии с их принадлежностью к той или иной категории земель </w:t>
            </w:r>
            <w:r>
              <w:rPr>
                <w:sz w:val="24"/>
              </w:rPr>
              <w:t>и разрешенным использова</w:t>
            </w:r>
            <w:r w:rsidRPr="001D3ABA">
              <w:rPr>
                <w:sz w:val="24"/>
              </w:rPr>
              <w:t>нием.</w:t>
            </w:r>
          </w:p>
        </w:tc>
      </w:tr>
      <w:tr w:rsidR="00F7315C" w:rsidTr="00D45062">
        <w:trPr>
          <w:trHeight w:val="1237"/>
        </w:trPr>
        <w:tc>
          <w:tcPr>
            <w:tcW w:w="572" w:type="dxa"/>
            <w:tcBorders>
              <w:left w:val="single" w:sz="4" w:space="0" w:color="000009"/>
              <w:right w:val="single" w:sz="4" w:space="0" w:color="000009"/>
            </w:tcBorders>
          </w:tcPr>
          <w:p w:rsidR="00F7315C" w:rsidRPr="001D3ABA" w:rsidRDefault="00F7315C" w:rsidP="00D4506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  <w:r w:rsidRPr="001D3ABA">
              <w:rPr>
                <w:sz w:val="24"/>
              </w:rPr>
              <w:t>.2.</w:t>
            </w:r>
          </w:p>
        </w:tc>
        <w:tc>
          <w:tcPr>
            <w:tcW w:w="3272" w:type="dxa"/>
            <w:tcBorders>
              <w:left w:val="single" w:sz="4" w:space="0" w:color="000009"/>
              <w:right w:val="single" w:sz="4" w:space="0" w:color="000009"/>
            </w:tcBorders>
          </w:tcPr>
          <w:p w:rsidR="00F7315C" w:rsidRPr="001D3ABA" w:rsidRDefault="00F7315C" w:rsidP="00D45062">
            <w:pPr>
              <w:pStyle w:val="TableParagraph"/>
              <w:ind w:left="115" w:right="140"/>
              <w:jc w:val="both"/>
              <w:rPr>
                <w:sz w:val="24"/>
              </w:rPr>
            </w:pPr>
            <w:r w:rsidRPr="001D3ABA">
              <w:rPr>
                <w:sz w:val="24"/>
              </w:rPr>
              <w:t>Обобщение результатов проведения</w:t>
            </w:r>
            <w:r w:rsidRPr="001D3ABA">
              <w:rPr>
                <w:spacing w:val="1"/>
                <w:sz w:val="24"/>
              </w:rPr>
              <w:t xml:space="preserve"> </w:t>
            </w:r>
            <w:r w:rsidRPr="001D3ABA">
              <w:rPr>
                <w:sz w:val="24"/>
              </w:rPr>
              <w:t>сплошной инвентаризации земель всех</w:t>
            </w:r>
            <w:r w:rsidRPr="001D3ABA">
              <w:rPr>
                <w:spacing w:val="1"/>
                <w:sz w:val="24"/>
              </w:rPr>
              <w:t xml:space="preserve"> </w:t>
            </w:r>
            <w:r w:rsidRPr="001D3ABA">
              <w:rPr>
                <w:sz w:val="24"/>
              </w:rPr>
              <w:t>категорий</w:t>
            </w:r>
            <w:r w:rsidRPr="001D3ABA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осуществляется по форме согласно Приложению</w:t>
            </w:r>
            <w:r w:rsidRPr="001D3ABA">
              <w:rPr>
                <w:sz w:val="24"/>
              </w:rPr>
              <w:t xml:space="preserve"> к настоящему плану</w:t>
            </w:r>
          </w:p>
        </w:tc>
        <w:tc>
          <w:tcPr>
            <w:tcW w:w="2540" w:type="dxa"/>
            <w:tcBorders>
              <w:left w:val="single" w:sz="4" w:space="0" w:color="000009"/>
              <w:right w:val="single" w:sz="4" w:space="0" w:color="000009"/>
            </w:tcBorders>
          </w:tcPr>
          <w:p w:rsidR="00F7315C" w:rsidRPr="001D3ABA" w:rsidRDefault="00F7315C" w:rsidP="00D45062">
            <w:pPr>
              <w:pStyle w:val="TableParagraph"/>
              <w:jc w:val="center"/>
              <w:rPr>
                <w:sz w:val="24"/>
              </w:rPr>
            </w:pPr>
            <w:r w:rsidRPr="001D3ABA">
              <w:rPr>
                <w:sz w:val="24"/>
                <w:lang w:val="en-US"/>
              </w:rPr>
              <w:t>I</w:t>
            </w:r>
            <w:r w:rsidRPr="001D3ABA">
              <w:rPr>
                <w:sz w:val="24"/>
              </w:rPr>
              <w:t xml:space="preserve"> квартал </w:t>
            </w:r>
          </w:p>
          <w:p w:rsidR="00F7315C" w:rsidRPr="001D3ABA" w:rsidRDefault="00F7315C" w:rsidP="00D45062">
            <w:pPr>
              <w:pStyle w:val="TableParagraph"/>
              <w:jc w:val="center"/>
              <w:rPr>
                <w:sz w:val="24"/>
              </w:rPr>
            </w:pPr>
            <w:r w:rsidRPr="001D3ABA">
              <w:rPr>
                <w:sz w:val="24"/>
              </w:rPr>
              <w:t>2022 года</w:t>
            </w:r>
          </w:p>
        </w:tc>
        <w:tc>
          <w:tcPr>
            <w:tcW w:w="2977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F7315C" w:rsidRPr="001D3ABA" w:rsidRDefault="00F7315C" w:rsidP="00D4506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7315C" w:rsidTr="00D45062">
        <w:trPr>
          <w:trHeight w:val="1237"/>
        </w:trPr>
        <w:tc>
          <w:tcPr>
            <w:tcW w:w="572" w:type="dxa"/>
            <w:tcBorders>
              <w:left w:val="single" w:sz="4" w:space="0" w:color="000009"/>
              <w:right w:val="single" w:sz="4" w:space="0" w:color="000009"/>
            </w:tcBorders>
          </w:tcPr>
          <w:p w:rsidR="00F7315C" w:rsidRDefault="00F7315C" w:rsidP="00D4506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72" w:type="dxa"/>
            <w:tcBorders>
              <w:left w:val="single" w:sz="4" w:space="0" w:color="000009"/>
              <w:right w:val="single" w:sz="4" w:space="0" w:color="000009"/>
            </w:tcBorders>
          </w:tcPr>
          <w:p w:rsidR="00F7315C" w:rsidRPr="001D3ABA" w:rsidRDefault="00F7315C" w:rsidP="00D45062">
            <w:pPr>
              <w:pStyle w:val="TableParagraph"/>
              <w:ind w:left="115" w:right="140"/>
              <w:jc w:val="both"/>
              <w:rPr>
                <w:sz w:val="24"/>
              </w:rPr>
            </w:pPr>
            <w:r w:rsidRPr="001D3ABA">
              <w:rPr>
                <w:sz w:val="24"/>
              </w:rPr>
              <w:t xml:space="preserve">Проведение аукционов по предоставлению в аренду либо в собственность земельных участков: </w:t>
            </w:r>
            <w:r>
              <w:rPr>
                <w:sz w:val="24"/>
              </w:rPr>
              <w:t>п</w:t>
            </w:r>
            <w:r w:rsidRPr="001D3ABA">
              <w:rPr>
                <w:sz w:val="24"/>
              </w:rPr>
              <w:t>о вновь образуемым земельным участкам, в том числе по земельным участкам, оформленным в муниципальную собственность из невостребованных земель</w:t>
            </w:r>
          </w:p>
        </w:tc>
        <w:tc>
          <w:tcPr>
            <w:tcW w:w="2540" w:type="dxa"/>
            <w:tcBorders>
              <w:left w:val="single" w:sz="4" w:space="0" w:color="000009"/>
              <w:right w:val="single" w:sz="4" w:space="0" w:color="000009"/>
            </w:tcBorders>
          </w:tcPr>
          <w:p w:rsidR="00F7315C" w:rsidRPr="001D3ABA" w:rsidRDefault="00F7315C" w:rsidP="00D45062">
            <w:pPr>
              <w:pStyle w:val="TableParagraph"/>
              <w:jc w:val="center"/>
              <w:rPr>
                <w:sz w:val="24"/>
              </w:rPr>
            </w:pPr>
            <w:r w:rsidRPr="001D3ABA">
              <w:rPr>
                <w:sz w:val="24"/>
              </w:rPr>
              <w:t>Постоянно</w:t>
            </w:r>
          </w:p>
        </w:tc>
        <w:tc>
          <w:tcPr>
            <w:tcW w:w="2977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F7315C" w:rsidRPr="00757F88" w:rsidRDefault="00F7315C" w:rsidP="00D45062">
            <w:pPr>
              <w:pStyle w:val="TableParagraph"/>
              <w:ind w:left="142" w:right="142"/>
              <w:jc w:val="both"/>
              <w:rPr>
                <w:sz w:val="24"/>
              </w:rPr>
            </w:pPr>
            <w:r w:rsidRPr="00757F88">
              <w:rPr>
                <w:sz w:val="24"/>
              </w:rPr>
              <w:t>Предоставление в аренду либо в собственность не менее 50 % в год от общего количества вновь образуемых земельных участков, а также земельных участков, оформленных в муниципальную собственность из невостребованных земель</w:t>
            </w:r>
          </w:p>
        </w:tc>
      </w:tr>
    </w:tbl>
    <w:p w:rsidR="00F7315C" w:rsidRPr="0021775F" w:rsidRDefault="00F7315C" w:rsidP="00797F80">
      <w:pPr>
        <w:tabs>
          <w:tab w:val="left" w:pos="5570"/>
        </w:tabs>
      </w:pPr>
    </w:p>
    <w:p w:rsidR="00F7315C" w:rsidRDefault="00F7315C" w:rsidP="003A1E30">
      <w:pPr>
        <w:widowControl w:val="0"/>
        <w:tabs>
          <w:tab w:val="left" w:pos="90"/>
          <w:tab w:val="left" w:pos="426"/>
        </w:tabs>
        <w:autoSpaceDE w:val="0"/>
        <w:autoSpaceDN w:val="0"/>
        <w:adjustRightInd w:val="0"/>
        <w:spacing w:before="50"/>
        <w:jc w:val="both"/>
        <w:rPr>
          <w:bCs/>
          <w:sz w:val="28"/>
          <w:szCs w:val="28"/>
        </w:rPr>
      </w:pPr>
    </w:p>
    <w:p w:rsidR="00F7315C" w:rsidRDefault="00F7315C" w:rsidP="003A1E30">
      <w:pPr>
        <w:widowControl w:val="0"/>
        <w:tabs>
          <w:tab w:val="left" w:pos="90"/>
          <w:tab w:val="left" w:pos="426"/>
        </w:tabs>
        <w:autoSpaceDE w:val="0"/>
        <w:autoSpaceDN w:val="0"/>
        <w:adjustRightInd w:val="0"/>
        <w:spacing w:before="50"/>
        <w:jc w:val="both"/>
        <w:rPr>
          <w:bCs/>
          <w:sz w:val="28"/>
          <w:szCs w:val="28"/>
        </w:rPr>
      </w:pPr>
    </w:p>
    <w:p w:rsidR="00F7315C" w:rsidRDefault="00F7315C" w:rsidP="003A1E30">
      <w:pPr>
        <w:widowControl w:val="0"/>
        <w:tabs>
          <w:tab w:val="left" w:pos="90"/>
          <w:tab w:val="left" w:pos="426"/>
        </w:tabs>
        <w:autoSpaceDE w:val="0"/>
        <w:autoSpaceDN w:val="0"/>
        <w:adjustRightInd w:val="0"/>
        <w:spacing w:before="50"/>
        <w:jc w:val="both"/>
        <w:rPr>
          <w:sz w:val="28"/>
          <w:szCs w:val="28"/>
        </w:rPr>
      </w:pPr>
    </w:p>
    <w:sectPr w:rsidR="00F7315C" w:rsidSect="002C4098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15C" w:rsidRDefault="00F7315C">
      <w:r>
        <w:separator/>
      </w:r>
    </w:p>
  </w:endnote>
  <w:endnote w:type="continuationSeparator" w:id="0">
    <w:p w:rsidR="00F7315C" w:rsidRDefault="00F73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15C" w:rsidRDefault="00F7315C">
      <w:r>
        <w:separator/>
      </w:r>
    </w:p>
  </w:footnote>
  <w:footnote w:type="continuationSeparator" w:id="0">
    <w:p w:rsidR="00F7315C" w:rsidRDefault="00F731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00C5E"/>
    <w:multiLevelType w:val="hybridMultilevel"/>
    <w:tmpl w:val="577A739A"/>
    <w:lvl w:ilvl="0" w:tplc="7ABE4020">
      <w:start w:val="1"/>
      <w:numFmt w:val="decimal"/>
      <w:lvlText w:val="%1."/>
      <w:lvlJc w:val="left"/>
      <w:pPr>
        <w:ind w:left="282" w:hanging="28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E38C50C">
      <w:numFmt w:val="bullet"/>
      <w:lvlText w:val="•"/>
      <w:lvlJc w:val="left"/>
      <w:pPr>
        <w:ind w:left="671" w:hanging="282"/>
      </w:pPr>
      <w:rPr>
        <w:rFonts w:hint="default"/>
      </w:rPr>
    </w:lvl>
    <w:lvl w:ilvl="2" w:tplc="E108720E">
      <w:numFmt w:val="bullet"/>
      <w:lvlText w:val="•"/>
      <w:lvlJc w:val="left"/>
      <w:pPr>
        <w:ind w:left="1051" w:hanging="282"/>
      </w:pPr>
      <w:rPr>
        <w:rFonts w:hint="default"/>
      </w:rPr>
    </w:lvl>
    <w:lvl w:ilvl="3" w:tplc="2242939C">
      <w:numFmt w:val="bullet"/>
      <w:lvlText w:val="•"/>
      <w:lvlJc w:val="left"/>
      <w:pPr>
        <w:ind w:left="1431" w:hanging="282"/>
      </w:pPr>
      <w:rPr>
        <w:rFonts w:hint="default"/>
      </w:rPr>
    </w:lvl>
    <w:lvl w:ilvl="4" w:tplc="704466FC">
      <w:numFmt w:val="bullet"/>
      <w:lvlText w:val="•"/>
      <w:lvlJc w:val="left"/>
      <w:pPr>
        <w:ind w:left="1811" w:hanging="282"/>
      </w:pPr>
      <w:rPr>
        <w:rFonts w:hint="default"/>
      </w:rPr>
    </w:lvl>
    <w:lvl w:ilvl="5" w:tplc="35821DC4">
      <w:numFmt w:val="bullet"/>
      <w:lvlText w:val="•"/>
      <w:lvlJc w:val="left"/>
      <w:pPr>
        <w:ind w:left="2192" w:hanging="282"/>
      </w:pPr>
      <w:rPr>
        <w:rFonts w:hint="default"/>
      </w:rPr>
    </w:lvl>
    <w:lvl w:ilvl="6" w:tplc="6E5407F2">
      <w:numFmt w:val="bullet"/>
      <w:lvlText w:val="•"/>
      <w:lvlJc w:val="left"/>
      <w:pPr>
        <w:ind w:left="2572" w:hanging="282"/>
      </w:pPr>
      <w:rPr>
        <w:rFonts w:hint="default"/>
      </w:rPr>
    </w:lvl>
    <w:lvl w:ilvl="7" w:tplc="2640D57A">
      <w:numFmt w:val="bullet"/>
      <w:lvlText w:val="•"/>
      <w:lvlJc w:val="left"/>
      <w:pPr>
        <w:ind w:left="2952" w:hanging="282"/>
      </w:pPr>
      <w:rPr>
        <w:rFonts w:hint="default"/>
      </w:rPr>
    </w:lvl>
    <w:lvl w:ilvl="8" w:tplc="4C722B08">
      <w:numFmt w:val="bullet"/>
      <w:lvlText w:val="•"/>
      <w:lvlJc w:val="left"/>
      <w:pPr>
        <w:ind w:left="3332" w:hanging="282"/>
      </w:pPr>
      <w:rPr>
        <w:rFonts w:hint="default"/>
      </w:rPr>
    </w:lvl>
  </w:abstractNum>
  <w:abstractNum w:abstractNumId="1">
    <w:nsid w:val="5DFF5B4E"/>
    <w:multiLevelType w:val="hybridMultilevel"/>
    <w:tmpl w:val="37202D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446A81"/>
    <w:multiLevelType w:val="multilevel"/>
    <w:tmpl w:val="64D8131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16F"/>
    <w:rsid w:val="0000397D"/>
    <w:rsid w:val="00032487"/>
    <w:rsid w:val="000366FA"/>
    <w:rsid w:val="000731D1"/>
    <w:rsid w:val="00074F94"/>
    <w:rsid w:val="000B48C8"/>
    <w:rsid w:val="001152EF"/>
    <w:rsid w:val="00120961"/>
    <w:rsid w:val="00132A68"/>
    <w:rsid w:val="001565EA"/>
    <w:rsid w:val="00177A3B"/>
    <w:rsid w:val="00190D4B"/>
    <w:rsid w:val="001D3ABA"/>
    <w:rsid w:val="0020571E"/>
    <w:rsid w:val="0021775F"/>
    <w:rsid w:val="002A0733"/>
    <w:rsid w:val="002C0B71"/>
    <w:rsid w:val="002C4098"/>
    <w:rsid w:val="002E2EE4"/>
    <w:rsid w:val="00336BDF"/>
    <w:rsid w:val="00360E41"/>
    <w:rsid w:val="003619A4"/>
    <w:rsid w:val="003873F8"/>
    <w:rsid w:val="003A1E30"/>
    <w:rsid w:val="003C1CF1"/>
    <w:rsid w:val="003C7F3E"/>
    <w:rsid w:val="003E3334"/>
    <w:rsid w:val="003F28F8"/>
    <w:rsid w:val="003F51E7"/>
    <w:rsid w:val="0043716F"/>
    <w:rsid w:val="004401EB"/>
    <w:rsid w:val="00450498"/>
    <w:rsid w:val="004721FF"/>
    <w:rsid w:val="00483EF5"/>
    <w:rsid w:val="00491314"/>
    <w:rsid w:val="004B5686"/>
    <w:rsid w:val="004D3ABE"/>
    <w:rsid w:val="004E4020"/>
    <w:rsid w:val="004E5B21"/>
    <w:rsid w:val="004F0659"/>
    <w:rsid w:val="0051680B"/>
    <w:rsid w:val="00516F08"/>
    <w:rsid w:val="005355AA"/>
    <w:rsid w:val="00543DED"/>
    <w:rsid w:val="00573762"/>
    <w:rsid w:val="0058144C"/>
    <w:rsid w:val="00582410"/>
    <w:rsid w:val="00586D61"/>
    <w:rsid w:val="005B1D43"/>
    <w:rsid w:val="005D7E09"/>
    <w:rsid w:val="005E7644"/>
    <w:rsid w:val="00610C66"/>
    <w:rsid w:val="00627007"/>
    <w:rsid w:val="006B38C4"/>
    <w:rsid w:val="006C36D8"/>
    <w:rsid w:val="006C5DE2"/>
    <w:rsid w:val="006C6FCC"/>
    <w:rsid w:val="006F2A3E"/>
    <w:rsid w:val="006F42D4"/>
    <w:rsid w:val="00706852"/>
    <w:rsid w:val="00727F0A"/>
    <w:rsid w:val="0073015E"/>
    <w:rsid w:val="00733CB5"/>
    <w:rsid w:val="007366EE"/>
    <w:rsid w:val="00757F88"/>
    <w:rsid w:val="00777E78"/>
    <w:rsid w:val="0078440E"/>
    <w:rsid w:val="007848B2"/>
    <w:rsid w:val="0079799E"/>
    <w:rsid w:val="00797F80"/>
    <w:rsid w:val="007A1873"/>
    <w:rsid w:val="007F6B4C"/>
    <w:rsid w:val="00820EC6"/>
    <w:rsid w:val="00831285"/>
    <w:rsid w:val="00886F29"/>
    <w:rsid w:val="008B37E6"/>
    <w:rsid w:val="008C68E4"/>
    <w:rsid w:val="008F5B5F"/>
    <w:rsid w:val="008F5CBE"/>
    <w:rsid w:val="008F603E"/>
    <w:rsid w:val="0091283D"/>
    <w:rsid w:val="009176D5"/>
    <w:rsid w:val="00920255"/>
    <w:rsid w:val="00932F12"/>
    <w:rsid w:val="00934540"/>
    <w:rsid w:val="009B5327"/>
    <w:rsid w:val="009C4925"/>
    <w:rsid w:val="00A12B7F"/>
    <w:rsid w:val="00A166E4"/>
    <w:rsid w:val="00A43086"/>
    <w:rsid w:val="00A43702"/>
    <w:rsid w:val="00A7332F"/>
    <w:rsid w:val="00A73473"/>
    <w:rsid w:val="00AC12CA"/>
    <w:rsid w:val="00AD36EE"/>
    <w:rsid w:val="00AD6B01"/>
    <w:rsid w:val="00B007E6"/>
    <w:rsid w:val="00B23763"/>
    <w:rsid w:val="00B62334"/>
    <w:rsid w:val="00B80803"/>
    <w:rsid w:val="00BD5D1B"/>
    <w:rsid w:val="00BE7A41"/>
    <w:rsid w:val="00BE7E32"/>
    <w:rsid w:val="00C07943"/>
    <w:rsid w:val="00C15464"/>
    <w:rsid w:val="00C47E23"/>
    <w:rsid w:val="00C57C90"/>
    <w:rsid w:val="00C65FD6"/>
    <w:rsid w:val="00C94D7B"/>
    <w:rsid w:val="00CA1C60"/>
    <w:rsid w:val="00CD0ACC"/>
    <w:rsid w:val="00CE01C6"/>
    <w:rsid w:val="00CE784D"/>
    <w:rsid w:val="00D45062"/>
    <w:rsid w:val="00D61B89"/>
    <w:rsid w:val="00DA1EDF"/>
    <w:rsid w:val="00DA5FE1"/>
    <w:rsid w:val="00DB09E1"/>
    <w:rsid w:val="00E27E13"/>
    <w:rsid w:val="00E428F6"/>
    <w:rsid w:val="00E5700D"/>
    <w:rsid w:val="00E572B3"/>
    <w:rsid w:val="00E66468"/>
    <w:rsid w:val="00E80CA2"/>
    <w:rsid w:val="00E907E3"/>
    <w:rsid w:val="00EA362F"/>
    <w:rsid w:val="00ED078F"/>
    <w:rsid w:val="00ED293C"/>
    <w:rsid w:val="00ED3578"/>
    <w:rsid w:val="00ED5AB8"/>
    <w:rsid w:val="00ED72D5"/>
    <w:rsid w:val="00EE7AE0"/>
    <w:rsid w:val="00F30D1B"/>
    <w:rsid w:val="00F7315C"/>
    <w:rsid w:val="00F73F2D"/>
    <w:rsid w:val="00FA1965"/>
    <w:rsid w:val="00FA5CE3"/>
    <w:rsid w:val="00FE7D24"/>
    <w:rsid w:val="00FF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6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5F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844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5FD6"/>
    <w:pPr>
      <w:keepNext/>
      <w:jc w:val="center"/>
      <w:outlineLvl w:val="2"/>
    </w:pPr>
    <w:rPr>
      <w:rFonts w:ascii="Arial" w:hAnsi="Arial" w:cs="Arial"/>
      <w:b/>
      <w:sz w:val="26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1B8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5FD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8440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8440E"/>
    <w:rPr>
      <w:rFonts w:ascii="Arial" w:hAnsi="Arial" w:cs="Arial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61B89"/>
    <w:rPr>
      <w:rFonts w:ascii="Cambria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78440E"/>
    <w:pPr>
      <w:ind w:left="708"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3716F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371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3716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3716F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716F"/>
    <w:rPr>
      <w:rFonts w:cs="Times New Roman"/>
      <w:sz w:val="28"/>
    </w:rPr>
  </w:style>
  <w:style w:type="paragraph" w:customStyle="1" w:styleId="tekstob">
    <w:name w:val="tekstob"/>
    <w:basedOn w:val="Normal"/>
    <w:uiPriority w:val="99"/>
    <w:rsid w:val="00D61B89"/>
    <w:pPr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Normal"/>
    <w:uiPriority w:val="99"/>
    <w:rsid w:val="00D61B8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D61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61B89"/>
    <w:rPr>
      <w:rFonts w:ascii="Courier New" w:hAnsi="Courier New" w:cs="Courier New"/>
    </w:rPr>
  </w:style>
  <w:style w:type="character" w:customStyle="1" w:styleId="2">
    <w:name w:val="Основной текст (2)_"/>
    <w:link w:val="20"/>
    <w:uiPriority w:val="99"/>
    <w:locked/>
    <w:rsid w:val="00E5700D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5700D"/>
    <w:pPr>
      <w:widowControl w:val="0"/>
      <w:shd w:val="clear" w:color="auto" w:fill="FFFFFF"/>
      <w:spacing w:before="480" w:after="360" w:line="240" w:lineRule="atLeast"/>
      <w:ind w:hanging="1380"/>
      <w:jc w:val="center"/>
    </w:pPr>
    <w:rPr>
      <w:shd w:val="clear" w:color="auto" w:fill="FFFFFF"/>
    </w:rPr>
  </w:style>
  <w:style w:type="paragraph" w:styleId="NoSpacing">
    <w:name w:val="No Spacing"/>
    <w:uiPriority w:val="99"/>
    <w:qFormat/>
    <w:rsid w:val="003A1E30"/>
    <w:rPr>
      <w:rFonts w:ascii="Calibri" w:hAnsi="Calibri"/>
      <w:lang w:eastAsia="en-US"/>
    </w:rPr>
  </w:style>
  <w:style w:type="paragraph" w:customStyle="1" w:styleId="FR1">
    <w:name w:val="FR1"/>
    <w:uiPriority w:val="99"/>
    <w:rsid w:val="00797F80"/>
    <w:pPr>
      <w:widowControl w:val="0"/>
      <w:jc w:val="both"/>
    </w:pPr>
    <w:rPr>
      <w:rFonts w:ascii="Arial" w:hAnsi="Arial"/>
      <w:sz w:val="24"/>
      <w:szCs w:val="20"/>
    </w:rPr>
  </w:style>
  <w:style w:type="paragraph" w:customStyle="1" w:styleId="TableParagraph">
    <w:name w:val="Table Paragraph"/>
    <w:basedOn w:val="Normal"/>
    <w:uiPriority w:val="99"/>
    <w:rsid w:val="00797F8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0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3</Pages>
  <Words>569</Words>
  <Characters>3247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16</cp:revision>
  <cp:lastPrinted>2022-02-16T11:29:00Z</cp:lastPrinted>
  <dcterms:created xsi:type="dcterms:W3CDTF">2017-04-26T09:06:00Z</dcterms:created>
  <dcterms:modified xsi:type="dcterms:W3CDTF">2022-02-24T05:40:00Z</dcterms:modified>
</cp:coreProperties>
</file>